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3E42" w14:textId="77777777" w:rsidR="0017375D" w:rsidRPr="003B5ABB" w:rsidRDefault="0017375D" w:rsidP="0017375D">
      <w:pPr>
        <w:spacing w:after="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 3</w:t>
      </w:r>
    </w:p>
    <w:p w14:paraId="07E44F6F" w14:textId="77777777" w:rsidR="0017375D" w:rsidRPr="0017375D" w:rsidRDefault="0017375D" w:rsidP="0017375D">
      <w:pPr>
        <w:spacing w:after="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7375D">
        <w:rPr>
          <w:rFonts w:ascii="Arial" w:eastAsia="Times New Roman" w:hAnsi="Arial" w:cs="Arial"/>
          <w:bCs/>
          <w:sz w:val="24"/>
          <w:szCs w:val="24"/>
          <w:lang w:eastAsia="ru-RU"/>
        </w:rPr>
        <w:t>к приказу генерального директора</w:t>
      </w:r>
    </w:p>
    <w:p w14:paraId="5CC8068D" w14:textId="77777777" w:rsidR="0017375D" w:rsidRPr="0017375D" w:rsidRDefault="0017375D" w:rsidP="0017375D">
      <w:pPr>
        <w:spacing w:after="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7375D">
        <w:rPr>
          <w:rFonts w:ascii="Arial" w:eastAsia="Times New Roman" w:hAnsi="Arial" w:cs="Arial"/>
          <w:bCs/>
          <w:sz w:val="24"/>
          <w:szCs w:val="24"/>
          <w:lang w:eastAsia="ru-RU"/>
        </w:rPr>
        <w:t>АО «</w:t>
      </w:r>
      <w:r w:rsidR="003B5ABB">
        <w:rPr>
          <w:rFonts w:ascii="Arial" w:eastAsia="Times New Roman" w:hAnsi="Arial" w:cs="Arial"/>
          <w:bCs/>
          <w:sz w:val="24"/>
          <w:szCs w:val="24"/>
          <w:lang w:eastAsia="ru-RU"/>
        </w:rPr>
        <w:t>К-Технологии</w:t>
      </w:r>
      <w:r w:rsidRPr="0017375D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14:paraId="00B03607" w14:textId="77777777" w:rsidR="0017375D" w:rsidRPr="0017375D" w:rsidRDefault="0017375D" w:rsidP="0017375D">
      <w:pPr>
        <w:jc w:val="right"/>
        <w:rPr>
          <w:rFonts w:ascii="Arial" w:hAnsi="Arial" w:cs="Arial"/>
          <w:b/>
          <w:sz w:val="24"/>
          <w:szCs w:val="24"/>
        </w:rPr>
      </w:pPr>
      <w:r w:rsidRPr="0017375D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__________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7375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 w:rsidRPr="0017375D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______</w:t>
      </w:r>
    </w:p>
    <w:p w14:paraId="0315661D" w14:textId="77777777" w:rsidR="00601980" w:rsidRPr="00601980" w:rsidRDefault="00601980" w:rsidP="00601980">
      <w:pPr>
        <w:jc w:val="center"/>
        <w:rPr>
          <w:rFonts w:ascii="Arial" w:hAnsi="Arial" w:cs="Arial"/>
          <w:b/>
          <w:sz w:val="72"/>
          <w:szCs w:val="72"/>
        </w:rPr>
      </w:pPr>
      <w:r w:rsidRPr="00601980">
        <w:rPr>
          <w:rFonts w:ascii="Arial" w:hAnsi="Arial" w:cs="Arial"/>
          <w:b/>
          <w:sz w:val="72"/>
          <w:szCs w:val="72"/>
        </w:rPr>
        <w:t>«Горячая линия»</w:t>
      </w:r>
    </w:p>
    <w:p w14:paraId="66FB2985" w14:textId="77777777" w:rsidR="0047116F" w:rsidRDefault="00EE1A09" w:rsidP="00601980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Группы компаний </w:t>
      </w:r>
      <w:r w:rsidR="003B5ABB">
        <w:rPr>
          <w:rFonts w:ascii="Arial" w:hAnsi="Arial" w:cs="Arial"/>
          <w:b/>
          <w:sz w:val="72"/>
          <w:szCs w:val="72"/>
        </w:rPr>
        <w:t>К</w:t>
      </w:r>
      <w:r w:rsidR="003B5ABB">
        <w:rPr>
          <w:rFonts w:ascii="Arial" w:hAnsi="Arial" w:cs="Arial"/>
          <w:b/>
          <w:sz w:val="72"/>
          <w:szCs w:val="72"/>
        </w:rPr>
        <w:noBreakHyphen/>
        <w:t>Технологии</w:t>
      </w:r>
    </w:p>
    <w:p w14:paraId="4C74C77D" w14:textId="77777777" w:rsidR="008F1F30" w:rsidRPr="0017375D" w:rsidRDefault="008F1F30" w:rsidP="00601980">
      <w:pPr>
        <w:jc w:val="center"/>
        <w:rPr>
          <w:rFonts w:ascii="Arial" w:hAnsi="Arial" w:cs="Arial"/>
          <w:b/>
          <w:sz w:val="24"/>
          <w:szCs w:val="24"/>
        </w:rPr>
      </w:pPr>
    </w:p>
    <w:p w14:paraId="3715F4C8" w14:textId="77777777" w:rsidR="00601980" w:rsidRPr="0017375D" w:rsidRDefault="00601980" w:rsidP="0017375D">
      <w:pPr>
        <w:jc w:val="center"/>
        <w:rPr>
          <w:rFonts w:ascii="Arial" w:hAnsi="Arial" w:cs="Arial"/>
          <w:b/>
          <w:sz w:val="52"/>
          <w:szCs w:val="52"/>
        </w:rPr>
      </w:pPr>
      <w:r w:rsidRPr="00601980">
        <w:rPr>
          <w:rFonts w:ascii="Arial" w:hAnsi="Arial" w:cs="Arial"/>
          <w:b/>
          <w:sz w:val="52"/>
          <w:szCs w:val="52"/>
        </w:rPr>
        <w:t xml:space="preserve">В </w:t>
      </w:r>
      <w:r w:rsidR="00EE1A09">
        <w:rPr>
          <w:rFonts w:ascii="Arial" w:hAnsi="Arial" w:cs="Arial"/>
          <w:b/>
          <w:sz w:val="52"/>
          <w:szCs w:val="52"/>
        </w:rPr>
        <w:t xml:space="preserve">ГК </w:t>
      </w:r>
      <w:r w:rsidR="003B5ABB">
        <w:rPr>
          <w:rFonts w:ascii="Arial" w:hAnsi="Arial" w:cs="Arial"/>
          <w:b/>
          <w:sz w:val="52"/>
          <w:szCs w:val="52"/>
        </w:rPr>
        <w:t>К-Технологии</w:t>
      </w:r>
      <w:r w:rsidRPr="00601980">
        <w:rPr>
          <w:rFonts w:ascii="Arial" w:hAnsi="Arial" w:cs="Arial"/>
          <w:b/>
          <w:sz w:val="52"/>
          <w:szCs w:val="52"/>
        </w:rPr>
        <w:t xml:space="preserve"> </w:t>
      </w:r>
      <w:r w:rsidR="00EE1A09">
        <w:rPr>
          <w:rFonts w:ascii="Arial" w:hAnsi="Arial" w:cs="Arial"/>
          <w:b/>
          <w:sz w:val="52"/>
          <w:szCs w:val="52"/>
        </w:rPr>
        <w:t>действует</w:t>
      </w:r>
      <w:r w:rsidRPr="00601980">
        <w:rPr>
          <w:rFonts w:ascii="Arial" w:hAnsi="Arial" w:cs="Arial"/>
          <w:b/>
          <w:sz w:val="52"/>
          <w:szCs w:val="52"/>
        </w:rPr>
        <w:t xml:space="preserve"> программа оповещения о мошенничестве, злоупотреблениях и различного рода нарушениях</w:t>
      </w:r>
    </w:p>
    <w:p w14:paraId="605C657C" w14:textId="77777777" w:rsidR="00601980" w:rsidRDefault="00601980" w:rsidP="00601980">
      <w:pPr>
        <w:jc w:val="center"/>
        <w:rPr>
          <w:rFonts w:ascii="Arial" w:hAnsi="Arial" w:cs="Arial"/>
          <w:b/>
          <w:sz w:val="28"/>
          <w:szCs w:val="28"/>
        </w:rPr>
      </w:pPr>
    </w:p>
    <w:p w14:paraId="53AE352A" w14:textId="77777777" w:rsidR="00601980" w:rsidRPr="008F1F30" w:rsidRDefault="00601980" w:rsidP="00601980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8F1F30">
        <w:rPr>
          <w:rFonts w:ascii="Arial" w:hAnsi="Arial" w:cs="Arial"/>
          <w:b/>
          <w:i/>
          <w:sz w:val="36"/>
          <w:szCs w:val="36"/>
        </w:rPr>
        <w:t>Информация может предоставляться анонимно</w:t>
      </w:r>
    </w:p>
    <w:p w14:paraId="5D3A7468" w14:textId="77777777" w:rsidR="008F1F30" w:rsidRDefault="00601980" w:rsidP="0017375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Каналы и способы передачи информации: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1980" w14:paraId="51B0C147" w14:textId="77777777" w:rsidTr="0017375D">
        <w:trPr>
          <w:trHeight w:val="1673"/>
        </w:trPr>
        <w:tc>
          <w:tcPr>
            <w:tcW w:w="9345" w:type="dxa"/>
          </w:tcPr>
          <w:p w14:paraId="2690A60E" w14:textId="77777777" w:rsidR="008F1F30" w:rsidRDefault="008F1F30" w:rsidP="0060198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63F2C9F" w14:textId="77777777" w:rsidR="00601980" w:rsidRPr="008F1F30" w:rsidRDefault="00601980" w:rsidP="0060198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F1F30">
              <w:rPr>
                <w:rFonts w:ascii="Arial" w:hAnsi="Arial" w:cs="Arial"/>
                <w:b/>
                <w:sz w:val="32"/>
                <w:szCs w:val="32"/>
              </w:rPr>
              <w:t>На электронный адрес:</w:t>
            </w:r>
          </w:p>
          <w:p w14:paraId="109F98D2" w14:textId="2F64FF6C" w:rsidR="00601980" w:rsidRPr="008F1F30" w:rsidRDefault="00EE1A09" w:rsidP="0060198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E1A09">
              <w:rPr>
                <w:rFonts w:ascii="Arial" w:hAnsi="Arial" w:cs="Arial"/>
                <w:b/>
                <w:sz w:val="32"/>
                <w:szCs w:val="32"/>
                <w:lang w:val="en-US"/>
              </w:rPr>
              <w:t>report</w:t>
            </w:r>
            <w:r w:rsidRPr="00EE1A09">
              <w:rPr>
                <w:rFonts w:ascii="Arial" w:hAnsi="Arial" w:cs="Arial"/>
                <w:b/>
                <w:sz w:val="32"/>
                <w:szCs w:val="32"/>
              </w:rPr>
              <w:t>@</w:t>
            </w:r>
            <w:r w:rsidR="00943DD5">
              <w:rPr>
                <w:rFonts w:ascii="Arial" w:hAnsi="Arial" w:cs="Arial"/>
                <w:b/>
                <w:sz w:val="32"/>
                <w:szCs w:val="32"/>
                <w:lang w:val="en-US"/>
              </w:rPr>
              <w:t>k-tech.ru</w:t>
            </w:r>
            <w:r w:rsidR="00601980" w:rsidRPr="008F1F3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8F1F30" w:rsidRPr="008F1F30">
              <w:rPr>
                <w:rFonts w:ascii="Arial" w:hAnsi="Arial" w:cs="Arial"/>
                <w:b/>
                <w:sz w:val="32"/>
                <w:szCs w:val="32"/>
              </w:rPr>
              <w:t>с пометкой</w:t>
            </w:r>
          </w:p>
          <w:p w14:paraId="55B66796" w14:textId="77777777" w:rsidR="00601980" w:rsidRPr="008F1F30" w:rsidRDefault="008F1F30" w:rsidP="003B5ABB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8F1F30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«Горячая линия» </w:t>
            </w:r>
            <w:r w:rsidR="00EE1A09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ГК </w:t>
            </w:r>
            <w:r w:rsidR="003B5ABB">
              <w:rPr>
                <w:rFonts w:ascii="Arial" w:hAnsi="Arial" w:cs="Arial"/>
                <w:b/>
                <w:sz w:val="32"/>
                <w:szCs w:val="32"/>
                <w:u w:val="single"/>
              </w:rPr>
              <w:t>К-Технологии</w:t>
            </w:r>
          </w:p>
        </w:tc>
      </w:tr>
      <w:tr w:rsidR="00601980" w14:paraId="281195B0" w14:textId="77777777" w:rsidTr="008F1F30">
        <w:trPr>
          <w:trHeight w:val="1548"/>
        </w:trPr>
        <w:tc>
          <w:tcPr>
            <w:tcW w:w="9345" w:type="dxa"/>
          </w:tcPr>
          <w:p w14:paraId="04F3AE31" w14:textId="77777777" w:rsidR="008F1F30" w:rsidRDefault="008F1F30" w:rsidP="0060198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36E48C6" w14:textId="77777777" w:rsidR="00601980" w:rsidRPr="008F1F30" w:rsidRDefault="008F1F30" w:rsidP="0060198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F1F30">
              <w:rPr>
                <w:rFonts w:ascii="Arial" w:hAnsi="Arial" w:cs="Arial"/>
                <w:b/>
                <w:sz w:val="32"/>
                <w:szCs w:val="32"/>
              </w:rPr>
              <w:t>Сообщением на автоответчик по телефону:</w:t>
            </w:r>
          </w:p>
          <w:p w14:paraId="08EA8589" w14:textId="77777777" w:rsidR="008F1F30" w:rsidRDefault="00EE1A09" w:rsidP="006019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1A09">
              <w:rPr>
                <w:rFonts w:ascii="Arial" w:hAnsi="Arial" w:cs="Arial"/>
                <w:b/>
                <w:sz w:val="32"/>
                <w:szCs w:val="32"/>
              </w:rPr>
              <w:t>+7 (495) 723-83-76</w:t>
            </w:r>
          </w:p>
        </w:tc>
      </w:tr>
      <w:tr w:rsidR="00601980" w14:paraId="4CBFFD9D" w14:textId="77777777" w:rsidTr="008F1F30">
        <w:trPr>
          <w:trHeight w:val="1967"/>
        </w:trPr>
        <w:tc>
          <w:tcPr>
            <w:tcW w:w="9345" w:type="dxa"/>
          </w:tcPr>
          <w:p w14:paraId="45A84E43" w14:textId="77777777" w:rsidR="008F1F30" w:rsidRDefault="008F1F30" w:rsidP="0060198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4CF4B8F" w14:textId="77777777" w:rsidR="00601980" w:rsidRPr="008F1F30" w:rsidRDefault="008F1F30" w:rsidP="0060198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F1F30">
              <w:rPr>
                <w:rFonts w:ascii="Arial" w:hAnsi="Arial" w:cs="Arial"/>
                <w:b/>
                <w:sz w:val="32"/>
                <w:szCs w:val="32"/>
              </w:rPr>
              <w:t>Письмом на почтовый адрес:</w:t>
            </w:r>
          </w:p>
          <w:p w14:paraId="7F92AA60" w14:textId="77777777" w:rsidR="00C468CE" w:rsidRDefault="00C468CE" w:rsidP="003B5AB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68CE">
              <w:rPr>
                <w:rFonts w:ascii="Arial" w:hAnsi="Arial" w:cs="Arial"/>
                <w:b/>
                <w:sz w:val="32"/>
                <w:szCs w:val="32"/>
              </w:rPr>
              <w:t>107023, Москва, Электрозаводская, 27, стр</w:t>
            </w:r>
            <w:r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Pr="00C468CE">
              <w:rPr>
                <w:rFonts w:ascii="Arial" w:hAnsi="Arial" w:cs="Arial"/>
                <w:b/>
                <w:sz w:val="32"/>
                <w:szCs w:val="32"/>
              </w:rPr>
              <w:t xml:space="preserve"> 9</w:t>
            </w:r>
          </w:p>
          <w:p w14:paraId="389F27A0" w14:textId="77777777" w:rsidR="008F1F30" w:rsidRDefault="00AB2882" w:rsidP="003B5A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Директору по внутреннему аудиту</w:t>
            </w:r>
          </w:p>
        </w:tc>
      </w:tr>
    </w:tbl>
    <w:p w14:paraId="7C715DBA" w14:textId="77777777" w:rsidR="00601980" w:rsidRPr="00601980" w:rsidRDefault="00601980" w:rsidP="000048A2">
      <w:pPr>
        <w:rPr>
          <w:rFonts w:ascii="Arial" w:hAnsi="Arial" w:cs="Arial"/>
          <w:sz w:val="28"/>
          <w:szCs w:val="28"/>
        </w:rPr>
      </w:pPr>
    </w:p>
    <w:sectPr w:rsidR="00601980" w:rsidRPr="0060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980"/>
    <w:rsid w:val="000048A2"/>
    <w:rsid w:val="0017375D"/>
    <w:rsid w:val="003B5ABB"/>
    <w:rsid w:val="0047116F"/>
    <w:rsid w:val="00601980"/>
    <w:rsid w:val="008F1F30"/>
    <w:rsid w:val="00943DD5"/>
    <w:rsid w:val="009C405D"/>
    <w:rsid w:val="00AB2882"/>
    <w:rsid w:val="00C468CE"/>
    <w:rsid w:val="00E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558AD9"/>
  <w15:chartTrackingRefBased/>
  <w15:docId w15:val="{9DA1BDF7-D6D0-484A-B7EB-348C197E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1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198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RTI JSC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 Сергей Анатольевич</dc:creator>
  <cp:keywords/>
  <dc:description/>
  <cp:lastModifiedBy>Андрей Селиверстов</cp:lastModifiedBy>
  <cp:revision>4</cp:revision>
  <cp:lastPrinted>2019-06-03T13:20:00Z</cp:lastPrinted>
  <dcterms:created xsi:type="dcterms:W3CDTF">2022-08-23T14:59:00Z</dcterms:created>
  <dcterms:modified xsi:type="dcterms:W3CDTF">2022-08-30T21:04:00Z</dcterms:modified>
</cp:coreProperties>
</file>